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DB" w:rsidRDefault="00B97EDB" w:rsidP="00B97EDB">
      <w:pPr>
        <w:jc w:val="center"/>
        <w:rPr>
          <w:b/>
          <w:bCs/>
          <w:lang w:val="en-GB"/>
        </w:rPr>
      </w:pPr>
      <w:r>
        <w:rPr>
          <w:b/>
          <w:bCs/>
          <w:lang w:val="en-GB"/>
        </w:rPr>
        <w:t>PROGRAMMA CORSO GIORNALISMO CALCISTICO</w:t>
      </w:r>
    </w:p>
    <w:p w:rsidR="00B97EDB" w:rsidRDefault="00B97EDB" w:rsidP="00B97EDB">
      <w:pPr>
        <w:jc w:val="center"/>
        <w:rPr>
          <w:b/>
          <w:bCs/>
        </w:rPr>
      </w:pPr>
      <w:r>
        <w:rPr>
          <w:b/>
          <w:bCs/>
        </w:rPr>
        <w:t xml:space="preserve">(Milano, </w:t>
      </w:r>
      <w:proofErr w:type="spellStart"/>
      <w:r>
        <w:rPr>
          <w:b/>
          <w:bCs/>
        </w:rPr>
        <w:t>sab</w:t>
      </w:r>
      <w:proofErr w:type="spellEnd"/>
      <w:r>
        <w:rPr>
          <w:b/>
          <w:bCs/>
        </w:rPr>
        <w:t xml:space="preserve"> 27 maggio</w:t>
      </w:r>
      <w:r>
        <w:rPr>
          <w:b/>
          <w:bCs/>
        </w:rPr>
        <w:t xml:space="preserve"> 2017)</w:t>
      </w:r>
    </w:p>
    <w:p w:rsidR="00B97EDB" w:rsidRDefault="00B97EDB" w:rsidP="00B97EDB">
      <w:pPr>
        <w:jc w:val="center"/>
        <w:rPr>
          <w:b/>
          <w:bCs/>
        </w:rPr>
      </w:pPr>
    </w:p>
    <w:p w:rsidR="00B97EDB" w:rsidRDefault="00B97EDB" w:rsidP="00B97EDB">
      <w:pPr>
        <w:pStyle w:val="NormaleWeb"/>
        <w:rPr>
          <w:rStyle w:val="Enfasigrassetto"/>
          <w:sz w:val="22"/>
          <w:szCs w:val="22"/>
        </w:rPr>
      </w:pPr>
      <w:r>
        <w:rPr>
          <w:rStyle w:val="Enfasigrassetto"/>
          <w:sz w:val="22"/>
          <w:szCs w:val="22"/>
        </w:rPr>
        <w:t xml:space="preserve">QUANDO: </w:t>
      </w:r>
      <w:proofErr w:type="spellStart"/>
      <w:r>
        <w:rPr>
          <w:rStyle w:val="Enfasigrassetto"/>
          <w:b w:val="0"/>
          <w:sz w:val="22"/>
          <w:szCs w:val="22"/>
        </w:rPr>
        <w:t>sab</w:t>
      </w:r>
      <w:proofErr w:type="spellEnd"/>
      <w:r>
        <w:rPr>
          <w:rStyle w:val="Enfasigrassetto"/>
          <w:b w:val="0"/>
          <w:sz w:val="22"/>
          <w:szCs w:val="22"/>
        </w:rPr>
        <w:t xml:space="preserve"> 27 maggio</w:t>
      </w:r>
      <w:r>
        <w:rPr>
          <w:rStyle w:val="Enfasigrassetto"/>
          <w:b w:val="0"/>
          <w:sz w:val="22"/>
          <w:szCs w:val="22"/>
        </w:rPr>
        <w:t xml:space="preserve"> 2017</w:t>
      </w:r>
    </w:p>
    <w:p w:rsidR="00B97EDB" w:rsidRDefault="00B97EDB" w:rsidP="00B97EDB">
      <w:pPr>
        <w:pStyle w:val="NormaleWeb"/>
        <w:rPr>
          <w:color w:val="000000"/>
          <w:shd w:val="clear" w:color="auto" w:fill="FFFFFF"/>
        </w:rPr>
      </w:pPr>
      <w:r>
        <w:rPr>
          <w:rStyle w:val="Enfasigrassetto"/>
          <w:sz w:val="22"/>
          <w:szCs w:val="22"/>
        </w:rPr>
        <w:t>DOVE:</w:t>
      </w:r>
      <w:r>
        <w:rPr>
          <w:b/>
          <w:bCs/>
          <w:sz w:val="22"/>
          <w:szCs w:val="22"/>
        </w:rPr>
        <w:t xml:space="preserve"> </w:t>
      </w:r>
      <w:r>
        <w:rPr>
          <w:bCs/>
          <w:sz w:val="22"/>
          <w:szCs w:val="22"/>
        </w:rPr>
        <w:t xml:space="preserve">MILANO presso MILANO BUSINESS CENTER in Via Mauro Macchi, 8 </w:t>
      </w:r>
    </w:p>
    <w:p w:rsidR="00B97EDB" w:rsidRDefault="00B97EDB" w:rsidP="00B97EDB">
      <w:pPr>
        <w:pStyle w:val="NormaleWeb"/>
        <w:rPr>
          <w:b/>
          <w:bCs/>
          <w:sz w:val="22"/>
          <w:szCs w:val="22"/>
        </w:rPr>
      </w:pPr>
      <w:r>
        <w:rPr>
          <w:rStyle w:val="Enfasigrassetto"/>
          <w:sz w:val="22"/>
          <w:szCs w:val="22"/>
        </w:rPr>
        <w:t>DURATA:</w:t>
      </w:r>
      <w:r>
        <w:rPr>
          <w:b/>
          <w:bCs/>
          <w:sz w:val="22"/>
          <w:szCs w:val="22"/>
        </w:rPr>
        <w:t xml:space="preserve"> </w:t>
      </w:r>
      <w:r>
        <w:rPr>
          <w:sz w:val="22"/>
          <w:szCs w:val="22"/>
        </w:rPr>
        <w:t xml:space="preserve">8 ore </w:t>
      </w:r>
    </w:p>
    <w:p w:rsidR="00B97EDB" w:rsidRDefault="00B97EDB" w:rsidP="00B97EDB">
      <w:pPr>
        <w:pStyle w:val="NormaleWeb"/>
        <w:rPr>
          <w:sz w:val="22"/>
          <w:szCs w:val="22"/>
        </w:rPr>
      </w:pPr>
      <w:r>
        <w:rPr>
          <w:rStyle w:val="Enfasigrassetto"/>
          <w:sz w:val="22"/>
          <w:szCs w:val="22"/>
        </w:rPr>
        <w:t>COSTO:</w:t>
      </w:r>
      <w:r>
        <w:rPr>
          <w:b/>
          <w:bCs/>
          <w:sz w:val="22"/>
          <w:szCs w:val="22"/>
        </w:rPr>
        <w:t xml:space="preserve"> </w:t>
      </w:r>
      <w:r>
        <w:rPr>
          <w:sz w:val="22"/>
          <w:szCs w:val="22"/>
        </w:rPr>
        <w:t>200 euro + iva (22%)</w:t>
      </w:r>
    </w:p>
    <w:p w:rsidR="00B97EDB" w:rsidRDefault="00B97EDB" w:rsidP="00B97EDB">
      <w:pPr>
        <w:pStyle w:val="NormaleWeb"/>
        <w:rPr>
          <w:sz w:val="22"/>
          <w:szCs w:val="22"/>
        </w:rPr>
      </w:pPr>
      <w:r>
        <w:rPr>
          <w:rStyle w:val="Enfasigrassetto"/>
          <w:sz w:val="22"/>
          <w:szCs w:val="22"/>
        </w:rPr>
        <w:t>DESTINATARI:</w:t>
      </w:r>
      <w:r>
        <w:rPr>
          <w:b/>
          <w:bCs/>
          <w:sz w:val="22"/>
          <w:szCs w:val="22"/>
        </w:rPr>
        <w:t xml:space="preserve"> </w:t>
      </w:r>
      <w:r>
        <w:rPr>
          <w:color w:val="000000"/>
          <w:sz w:val="22"/>
          <w:szCs w:val="22"/>
          <w:shd w:val="clear" w:color="auto" w:fill="FFFFFF"/>
        </w:rPr>
        <w:t>il corso è rivolto a tutti coloro – non necessariamente pubblicisti e/o giornalisti – interessati ad essere informati sulle regole del giornalismo calcistico online e sui regolamenti calcistici nazionali ed internazionali.</w:t>
      </w:r>
      <w:r>
        <w:rPr>
          <w:rStyle w:val="apple-converted-space"/>
          <w:rFonts w:ascii="Lucida Sans Unicode" w:hAnsi="Lucida Sans Unicode" w:cs="Lucida Sans Unicode"/>
          <w:color w:val="000000"/>
          <w:sz w:val="22"/>
          <w:szCs w:val="22"/>
          <w:shd w:val="clear" w:color="auto" w:fill="FFFFFF"/>
        </w:rPr>
        <w:t> </w:t>
      </w:r>
    </w:p>
    <w:p w:rsidR="00B97EDB" w:rsidRDefault="00B97EDB" w:rsidP="00B97EDB">
      <w:pPr>
        <w:pStyle w:val="NormaleWeb"/>
        <w:rPr>
          <w:sz w:val="22"/>
          <w:szCs w:val="22"/>
        </w:rPr>
      </w:pPr>
      <w:r>
        <w:rPr>
          <w:rStyle w:val="Enfasigrassetto"/>
          <w:sz w:val="22"/>
          <w:szCs w:val="22"/>
        </w:rPr>
        <w:t>FINALITÀ:</w:t>
      </w:r>
      <w:r>
        <w:rPr>
          <w:b/>
          <w:bCs/>
          <w:sz w:val="22"/>
          <w:szCs w:val="22"/>
        </w:rPr>
        <w:t xml:space="preserve"> </w:t>
      </w:r>
      <w:r>
        <w:rPr>
          <w:sz w:val="22"/>
          <w:szCs w:val="22"/>
        </w:rPr>
        <w:t>Fornire agli aspiranti giornalisti, attraverso mirate spiegazioni teoriche ed esercitazioni pratiche, le competenze più rilevanti per iniziare a muovere i primi passi nel mondo del giornalismo calcistico.</w:t>
      </w:r>
    </w:p>
    <w:p w:rsidR="00B97EDB" w:rsidRDefault="00B97EDB" w:rsidP="00B97EDB">
      <w:pPr>
        <w:pStyle w:val="NormaleWeb"/>
      </w:pPr>
      <w:r>
        <w:rPr>
          <w:rStyle w:val="Enfasigrassetto"/>
        </w:rPr>
        <w:t>DOCENTI PRINCIPALI:</w:t>
      </w:r>
      <w:r>
        <w:t xml:space="preserve"> </w:t>
      </w:r>
    </w:p>
    <w:p w:rsidR="00B97EDB" w:rsidRDefault="00B97EDB" w:rsidP="00B97EDB">
      <w:pPr>
        <w:pStyle w:val="NormaleWeb"/>
        <w:numPr>
          <w:ilvl w:val="0"/>
          <w:numId w:val="1"/>
        </w:numPr>
        <w:rPr>
          <w:rStyle w:val="Enfasigrassetto"/>
          <w:b w:val="0"/>
        </w:rPr>
      </w:pPr>
      <w:r>
        <w:rPr>
          <w:rStyle w:val="Enfasigrassetto"/>
        </w:rPr>
        <w:t>Avv.</w:t>
      </w:r>
      <w:r>
        <w:rPr>
          <w:rStyle w:val="Enfasigrassetto"/>
          <w:b w:val="0"/>
        </w:rPr>
        <w:t xml:space="preserve"> </w:t>
      </w:r>
      <w:r>
        <w:rPr>
          <w:rStyle w:val="Enfasigrassetto"/>
        </w:rPr>
        <w:t>Jean-Christophe Cataliotti</w:t>
      </w:r>
      <w:r>
        <w:rPr>
          <w:rStyle w:val="Enfasigrassetto"/>
          <w:b w:val="0"/>
        </w:rPr>
        <w:t xml:space="preserve"> (Procuratore Sportivo</w:t>
      </w:r>
      <w:bookmarkStart w:id="0" w:name="_GoBack"/>
      <w:bookmarkEnd w:id="0"/>
      <w:r>
        <w:rPr>
          <w:rStyle w:val="Enfasigrassetto"/>
          <w:b w:val="0"/>
        </w:rPr>
        <w:t xml:space="preserve">), esperto di diritto sportivo e degli aspetti economico-aziendali legati al mondo del calcio, attualmente svolge esclusivamente l’attività di agente dei calciatori. </w:t>
      </w:r>
    </w:p>
    <w:p w:rsidR="00B97EDB" w:rsidRDefault="00B97EDB" w:rsidP="00B97EDB">
      <w:pPr>
        <w:pStyle w:val="NormaleWeb"/>
        <w:numPr>
          <w:ilvl w:val="0"/>
          <w:numId w:val="1"/>
        </w:numPr>
        <w:jc w:val="both"/>
        <w:rPr>
          <w:rStyle w:val="Enfasigrassetto"/>
        </w:rPr>
      </w:pPr>
      <w:r>
        <w:rPr>
          <w:rStyle w:val="Enfasigrassetto"/>
        </w:rPr>
        <w:t xml:space="preserve">Dott. Gianluca </w:t>
      </w:r>
      <w:proofErr w:type="spellStart"/>
      <w:r>
        <w:rPr>
          <w:rStyle w:val="Enfasigrassetto"/>
        </w:rPr>
        <w:t>Minchiotti</w:t>
      </w:r>
      <w:proofErr w:type="spellEnd"/>
      <w:r>
        <w:rPr>
          <w:rStyle w:val="Enfasigrassetto"/>
        </w:rPr>
        <w:t xml:space="preserve">, </w:t>
      </w:r>
      <w:r>
        <w:rPr>
          <w:color w:val="000000"/>
          <w:shd w:val="clear" w:color="auto" w:fill="FFFFFF"/>
        </w:rPr>
        <w:t xml:space="preserve">laureato in Scienze Politiche e giornalista iscritto nell'elenco dei pubblicisti dell'Ordine della regione Lombardia. Dall'ottobre del 2009 lavora per calciomercato.com, dove ricopre il ruolo di capo redattore. Prima di calciomercato.com, nella sua carriera ormai quindicennale, ha collaborato con </w:t>
      </w:r>
      <w:proofErr w:type="spellStart"/>
      <w:r>
        <w:rPr>
          <w:color w:val="000000"/>
          <w:shd w:val="clear" w:color="auto" w:fill="FFFFFF"/>
        </w:rPr>
        <w:t>Datasport</w:t>
      </w:r>
      <w:proofErr w:type="spellEnd"/>
      <w:r>
        <w:rPr>
          <w:color w:val="000000"/>
          <w:shd w:val="clear" w:color="auto" w:fill="FFFFFF"/>
        </w:rPr>
        <w:t xml:space="preserve"> (l'esperienza più lunga, sette anni), Televideo Rai, </w:t>
      </w:r>
      <w:proofErr w:type="spellStart"/>
      <w:r>
        <w:rPr>
          <w:color w:val="000000"/>
          <w:shd w:val="clear" w:color="auto" w:fill="FFFFFF"/>
        </w:rPr>
        <w:t>TgCom</w:t>
      </w:r>
      <w:proofErr w:type="spellEnd"/>
      <w:r>
        <w:rPr>
          <w:color w:val="000000"/>
          <w:shd w:val="clear" w:color="auto" w:fill="FFFFFF"/>
        </w:rPr>
        <w:t xml:space="preserve"> e </w:t>
      </w:r>
      <w:proofErr w:type="spellStart"/>
      <w:r>
        <w:rPr>
          <w:color w:val="000000"/>
          <w:shd w:val="clear" w:color="auto" w:fill="FFFFFF"/>
        </w:rPr>
        <w:t>Mediavideo</w:t>
      </w:r>
      <w:proofErr w:type="spellEnd"/>
      <w:r>
        <w:rPr>
          <w:color w:val="000000"/>
          <w:shd w:val="clear" w:color="auto" w:fill="FFFFFF"/>
        </w:rPr>
        <w:t xml:space="preserve">, Calcio 2000 e </w:t>
      </w:r>
      <w:proofErr w:type="spellStart"/>
      <w:r>
        <w:rPr>
          <w:color w:val="000000"/>
          <w:shd w:val="clear" w:color="auto" w:fill="FFFFFF"/>
        </w:rPr>
        <w:t>Sportradar</w:t>
      </w:r>
      <w:proofErr w:type="spellEnd"/>
      <w:r>
        <w:rPr>
          <w:rFonts w:ascii="Lucida Sans Unicode" w:hAnsi="Lucida Sans Unicode" w:cs="Lucida Sans Unicode"/>
          <w:color w:val="000000"/>
          <w:shd w:val="clear" w:color="auto" w:fill="FFFFFF"/>
        </w:rPr>
        <w:t>.</w:t>
      </w:r>
      <w:r>
        <w:rPr>
          <w:rStyle w:val="apple-converted-space"/>
          <w:rFonts w:ascii="Lucida Sans Unicode" w:hAnsi="Lucida Sans Unicode" w:cs="Lucida Sans Unicode"/>
          <w:color w:val="000000"/>
          <w:shd w:val="clear" w:color="auto" w:fill="FFFFFF"/>
        </w:rPr>
        <w:t> </w:t>
      </w:r>
    </w:p>
    <w:p w:rsidR="00B97EDB" w:rsidRDefault="00B97EDB" w:rsidP="00B97EDB">
      <w:pPr>
        <w:pStyle w:val="NormaleWeb"/>
        <w:jc w:val="both"/>
      </w:pPr>
      <w:r>
        <w:rPr>
          <w:rStyle w:val="Enfasigrassetto"/>
        </w:rPr>
        <w:t>PROGRAMMA:</w:t>
      </w:r>
    </w:p>
    <w:p w:rsidR="00B97EDB" w:rsidRDefault="00B97EDB" w:rsidP="00B97EDB">
      <w:pPr>
        <w:pStyle w:val="NormaleWeb"/>
        <w:numPr>
          <w:ilvl w:val="0"/>
          <w:numId w:val="2"/>
        </w:numPr>
      </w:pPr>
      <w:r>
        <w:rPr>
          <w:b/>
        </w:rPr>
        <w:t>Ore 9,30:</w:t>
      </w:r>
    </w:p>
    <w:p w:rsidR="00B97EDB" w:rsidRDefault="00B97EDB" w:rsidP="00B97EDB">
      <w:pPr>
        <w:pStyle w:val="NormaleWeb"/>
        <w:numPr>
          <w:ilvl w:val="0"/>
          <w:numId w:val="2"/>
        </w:numPr>
      </w:pPr>
      <w:r>
        <w:t>Registrazione iscritti.</w:t>
      </w:r>
    </w:p>
    <w:p w:rsidR="00B97EDB" w:rsidRDefault="00B97EDB" w:rsidP="00B97EDB">
      <w:pPr>
        <w:pStyle w:val="NormaleWeb"/>
        <w:numPr>
          <w:ilvl w:val="0"/>
          <w:numId w:val="2"/>
        </w:numPr>
      </w:pPr>
      <w:r>
        <w:rPr>
          <w:b/>
          <w:bCs/>
        </w:rPr>
        <w:t>Ore 10-11:</w:t>
      </w:r>
    </w:p>
    <w:p w:rsidR="00B97EDB" w:rsidRDefault="00B97EDB" w:rsidP="00B97EDB">
      <w:pPr>
        <w:pStyle w:val="NormaleWeb"/>
        <w:numPr>
          <w:ilvl w:val="0"/>
          <w:numId w:val="2"/>
        </w:numPr>
      </w:pPr>
      <w:r>
        <w:t>Intervento di Alessandro Bassi</w:t>
      </w:r>
    </w:p>
    <w:p w:rsidR="00B97EDB" w:rsidRDefault="00B97EDB" w:rsidP="00B97EDB">
      <w:pPr>
        <w:pStyle w:val="NormaleWeb"/>
        <w:numPr>
          <w:ilvl w:val="0"/>
          <w:numId w:val="2"/>
        </w:numPr>
        <w:rPr>
          <w:b/>
        </w:rPr>
      </w:pPr>
      <w:r>
        <w:rPr>
          <w:b/>
        </w:rPr>
        <w:t>Ore 11-12:</w:t>
      </w:r>
    </w:p>
    <w:p w:rsidR="00B97EDB" w:rsidRDefault="00B97EDB" w:rsidP="00B97EDB">
      <w:pPr>
        <w:pStyle w:val="NormaleWeb"/>
        <w:numPr>
          <w:ilvl w:val="0"/>
          <w:numId w:val="2"/>
        </w:numPr>
        <w:rPr>
          <w:b/>
        </w:rPr>
      </w:pPr>
      <w:r>
        <w:t>Intervento di Federico Zanon</w:t>
      </w:r>
    </w:p>
    <w:p w:rsidR="00B97EDB" w:rsidRDefault="00B97EDB" w:rsidP="00B97EDB">
      <w:pPr>
        <w:pStyle w:val="NormaleWeb"/>
        <w:numPr>
          <w:ilvl w:val="0"/>
          <w:numId w:val="2"/>
        </w:numPr>
      </w:pPr>
      <w:r>
        <w:rPr>
          <w:b/>
        </w:rPr>
        <w:t>Ore 12-13:</w:t>
      </w:r>
    </w:p>
    <w:p w:rsidR="00B97EDB" w:rsidRDefault="00B97EDB" w:rsidP="00B97EDB">
      <w:pPr>
        <w:pStyle w:val="NormaleWeb"/>
        <w:numPr>
          <w:ilvl w:val="0"/>
          <w:numId w:val="2"/>
        </w:numPr>
      </w:pPr>
      <w:r>
        <w:t>Intervento di Jean-Christophe Cataliotti sulle nome di diritto calcistico che un giornalista deve sapere</w:t>
      </w:r>
    </w:p>
    <w:p w:rsidR="00B97EDB" w:rsidRDefault="00B97EDB" w:rsidP="00B97EDB">
      <w:pPr>
        <w:pStyle w:val="NormaleWeb"/>
        <w:numPr>
          <w:ilvl w:val="0"/>
          <w:numId w:val="2"/>
        </w:numPr>
      </w:pPr>
      <w:r>
        <w:rPr>
          <w:b/>
        </w:rPr>
        <w:t>Ore 13-14:</w:t>
      </w:r>
    </w:p>
    <w:p w:rsidR="00B97EDB" w:rsidRDefault="00B97EDB" w:rsidP="00B97EDB">
      <w:pPr>
        <w:pStyle w:val="NormaleWeb"/>
        <w:numPr>
          <w:ilvl w:val="0"/>
          <w:numId w:val="2"/>
        </w:numPr>
      </w:pPr>
      <w:r>
        <w:rPr>
          <w:u w:val="single"/>
        </w:rPr>
        <w:t>Pausa pranzo</w:t>
      </w:r>
    </w:p>
    <w:p w:rsidR="00B97EDB" w:rsidRDefault="00B97EDB" w:rsidP="00B97EDB">
      <w:pPr>
        <w:pStyle w:val="NormaleWeb"/>
        <w:numPr>
          <w:ilvl w:val="0"/>
          <w:numId w:val="2"/>
        </w:numPr>
      </w:pPr>
      <w:r>
        <w:rPr>
          <w:b/>
        </w:rPr>
        <w:t>Ore 14-18:</w:t>
      </w:r>
    </w:p>
    <w:p w:rsidR="00B97EDB" w:rsidRDefault="00B97EDB" w:rsidP="00B97EDB">
      <w:pPr>
        <w:pStyle w:val="NormaleWeb"/>
        <w:numPr>
          <w:ilvl w:val="0"/>
          <w:numId w:val="2"/>
        </w:numPr>
      </w:pPr>
      <w:r>
        <w:t xml:space="preserve">SIMULAZIONE PRATICA DI ALCUNE ORE DI LAVORO PRESSO LA REDAZIONE DI CALCIOMERCATO.COM con Gianluca </w:t>
      </w:r>
      <w:proofErr w:type="spellStart"/>
      <w:r>
        <w:t>Minchiotti</w:t>
      </w:r>
      <w:proofErr w:type="spellEnd"/>
    </w:p>
    <w:p w:rsidR="00B97EDB" w:rsidRDefault="00B97EDB" w:rsidP="00B97EDB">
      <w:pPr>
        <w:pStyle w:val="NormaleWeb"/>
        <w:numPr>
          <w:ilvl w:val="0"/>
          <w:numId w:val="2"/>
        </w:numPr>
      </w:pPr>
      <w:r>
        <w:rPr>
          <w:b/>
        </w:rPr>
        <w:t>Ore 18.00-19: test finale e consegna degli attestati di partecipazione. Il vincitore vincerà uno stage c/o calciomercato.com</w:t>
      </w:r>
    </w:p>
    <w:p w:rsidR="00B97EDB" w:rsidRDefault="00B97EDB" w:rsidP="00B97EDB"/>
    <w:p w:rsidR="00B97EDB" w:rsidRDefault="00B97EDB" w:rsidP="00B97EDB"/>
    <w:p w:rsidR="00B97EDB" w:rsidRDefault="00B97EDB" w:rsidP="00B97EDB"/>
    <w:p w:rsidR="00560549" w:rsidRDefault="00560549"/>
    <w:sectPr w:rsidR="005605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D5250"/>
    <w:multiLevelType w:val="multilevel"/>
    <w:tmpl w:val="F75C4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56F3C"/>
    <w:multiLevelType w:val="hybridMultilevel"/>
    <w:tmpl w:val="B4301FBC"/>
    <w:lvl w:ilvl="0" w:tplc="C6FC5D54">
      <w:numFmt w:val="bullet"/>
      <w:lvlText w:val="-"/>
      <w:lvlJc w:val="left"/>
      <w:pPr>
        <w:ind w:left="720" w:hanging="360"/>
      </w:pPr>
      <w:rPr>
        <w:rFonts w:ascii="Times New Roman" w:eastAsia="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DB"/>
    <w:rsid w:val="00560549"/>
    <w:rsid w:val="00B97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9C68C-B502-4C5F-A4B7-3E19FCF5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7EDB"/>
    <w:pPr>
      <w:spacing w:after="0" w:line="240" w:lineRule="auto"/>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B97EDB"/>
    <w:pPr>
      <w:spacing w:before="100" w:beforeAutospacing="1" w:after="100" w:afterAutospacing="1"/>
    </w:pPr>
  </w:style>
  <w:style w:type="character" w:customStyle="1" w:styleId="apple-converted-space">
    <w:name w:val="apple-converted-space"/>
    <w:basedOn w:val="Carpredefinitoparagrafo"/>
    <w:rsid w:val="00B97EDB"/>
  </w:style>
  <w:style w:type="character" w:styleId="Enfasigrassetto">
    <w:name w:val="Strong"/>
    <w:basedOn w:val="Carpredefinitoparagrafo"/>
    <w:qFormat/>
    <w:rsid w:val="00B97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christophe cataliotti</dc:creator>
  <cp:keywords/>
  <dc:description/>
  <cp:lastModifiedBy>jean christophe cataliotti</cp:lastModifiedBy>
  <cp:revision>1</cp:revision>
  <dcterms:created xsi:type="dcterms:W3CDTF">2017-04-07T17:53:00Z</dcterms:created>
  <dcterms:modified xsi:type="dcterms:W3CDTF">2017-04-07T17:54:00Z</dcterms:modified>
</cp:coreProperties>
</file>